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B6F" w:rsidRDefault="00507CA1">
      <w:r>
        <w:rPr>
          <w:noProof/>
          <w:lang w:val="en-US"/>
        </w:rPr>
        <w:drawing>
          <wp:inline distT="0" distB="0" distL="0" distR="0">
            <wp:extent cx="2120301" cy="764722"/>
            <wp:effectExtent l="19050" t="0" r="0" b="0"/>
            <wp:docPr id="1" name="Picture 0" descr="DOH HIR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H HIRES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705" cy="76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CA1" w:rsidRDefault="00507CA1"/>
    <w:p w:rsidR="00507CA1" w:rsidRPr="00EA3380" w:rsidRDefault="00507CA1">
      <w:pPr>
        <w:rPr>
          <w:rFonts w:ascii="Arial" w:hAnsi="Arial" w:cs="Arial"/>
          <w:b/>
        </w:rPr>
      </w:pPr>
      <w:r w:rsidRPr="00EA3380">
        <w:rPr>
          <w:rFonts w:ascii="Arial" w:hAnsi="Arial" w:cs="Arial"/>
          <w:b/>
        </w:rPr>
        <w:t xml:space="preserve">NDOH </w:t>
      </w:r>
      <w:r w:rsidR="00E47B31">
        <w:rPr>
          <w:rFonts w:ascii="Arial" w:hAnsi="Arial" w:cs="Arial"/>
          <w:b/>
        </w:rPr>
        <w:t>2</w:t>
      </w:r>
      <w:r w:rsidR="00E72D1E">
        <w:rPr>
          <w:rFonts w:ascii="Arial" w:hAnsi="Arial" w:cs="Arial"/>
          <w:b/>
        </w:rPr>
        <w:t>8</w:t>
      </w:r>
      <w:r w:rsidRPr="00EA3380">
        <w:rPr>
          <w:rFonts w:ascii="Arial" w:hAnsi="Arial" w:cs="Arial"/>
          <w:b/>
        </w:rPr>
        <w:t>/</w:t>
      </w:r>
      <w:r w:rsidR="00EA3FC4">
        <w:rPr>
          <w:rFonts w:ascii="Arial" w:hAnsi="Arial" w:cs="Arial"/>
          <w:b/>
        </w:rPr>
        <w:t>2021-2022</w:t>
      </w:r>
    </w:p>
    <w:p w:rsidR="00EA3380" w:rsidRPr="00EA3380" w:rsidRDefault="00E72D1E" w:rsidP="00EA3380">
      <w:pPr>
        <w:spacing w:after="0" w:line="240" w:lineRule="auto"/>
        <w:rPr>
          <w:rFonts w:ascii="Arial" w:eastAsia="Times New Roman" w:hAnsi="Arial" w:cs="Arial"/>
          <w:bCs/>
          <w:lang w:val="en-ZA" w:eastAsia="en-ZA"/>
        </w:rPr>
      </w:pPr>
      <w:r>
        <w:rPr>
          <w:rFonts w:ascii="Arial" w:eastAsia="Times New Roman" w:hAnsi="Arial" w:cs="Arial"/>
          <w:bCs/>
          <w:lang w:val="en-ZA" w:eastAsia="en-ZA"/>
        </w:rPr>
        <w:t xml:space="preserve">Appointment of a service provider </w:t>
      </w:r>
      <w:r w:rsidR="00E47B31">
        <w:rPr>
          <w:rFonts w:ascii="Arial" w:eastAsia="Times New Roman" w:hAnsi="Arial" w:cs="Arial"/>
          <w:bCs/>
          <w:lang w:val="en-ZA" w:eastAsia="en-ZA"/>
        </w:rPr>
        <w:t xml:space="preserve">to supply, deliver and distribute basic life support (BLS) Essential Equipment and Training manuals </w:t>
      </w:r>
      <w:r>
        <w:rPr>
          <w:rFonts w:ascii="Arial" w:eastAsia="Times New Roman" w:hAnsi="Arial" w:cs="Arial"/>
          <w:bCs/>
          <w:lang w:val="en-ZA" w:eastAsia="en-ZA"/>
        </w:rPr>
        <w:t xml:space="preserve">for the National Department of </w:t>
      </w:r>
      <w:r w:rsidR="00E47B31">
        <w:rPr>
          <w:rFonts w:ascii="Arial" w:eastAsia="Times New Roman" w:hAnsi="Arial" w:cs="Arial"/>
          <w:bCs/>
          <w:lang w:val="en-ZA" w:eastAsia="en-ZA"/>
        </w:rPr>
        <w:t>Health.</w:t>
      </w:r>
    </w:p>
    <w:p w:rsidR="00507CA1" w:rsidRPr="00EA3380" w:rsidRDefault="00507CA1">
      <w:pPr>
        <w:rPr>
          <w:rFonts w:ascii="Arial" w:hAnsi="Arial" w:cs="Arial"/>
          <w:lang w:val="en-ZA"/>
        </w:rPr>
      </w:pPr>
    </w:p>
    <w:p w:rsidR="00507CA1" w:rsidRPr="00EA3380" w:rsidRDefault="00507CA1">
      <w:pPr>
        <w:rPr>
          <w:rFonts w:ascii="Arial" w:hAnsi="Arial" w:cs="Arial"/>
          <w:b/>
        </w:rPr>
      </w:pPr>
      <w:r w:rsidRPr="00EA3380">
        <w:rPr>
          <w:rFonts w:ascii="Arial" w:hAnsi="Arial" w:cs="Arial"/>
          <w:b/>
        </w:rPr>
        <w:t>List of bidders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8476"/>
      </w:tblGrid>
      <w:tr w:rsidR="003A3AD5" w:rsidRPr="00EA3380" w:rsidTr="00ED7333">
        <w:tc>
          <w:tcPr>
            <w:tcW w:w="544" w:type="dxa"/>
          </w:tcPr>
          <w:p w:rsidR="003A3AD5" w:rsidRPr="00EA3380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 w:rsidRPr="00EA3380">
              <w:rPr>
                <w:rFonts w:ascii="Arial" w:hAnsi="Arial" w:cs="Arial"/>
              </w:rPr>
              <w:t>1.</w:t>
            </w:r>
          </w:p>
        </w:tc>
        <w:tc>
          <w:tcPr>
            <w:tcW w:w="8698" w:type="dxa"/>
            <w:vAlign w:val="bottom"/>
          </w:tcPr>
          <w:p w:rsidR="003A3AD5" w:rsidRDefault="00E47B3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Survival Technology</w:t>
            </w:r>
          </w:p>
        </w:tc>
      </w:tr>
      <w:tr w:rsidR="003A3AD5" w:rsidRPr="00EA3380" w:rsidTr="00ED7333">
        <w:tc>
          <w:tcPr>
            <w:tcW w:w="544" w:type="dxa"/>
          </w:tcPr>
          <w:p w:rsidR="003A3AD5" w:rsidRPr="00EA3380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 w:rsidRPr="00EA3380">
              <w:rPr>
                <w:rFonts w:ascii="Arial" w:hAnsi="Arial" w:cs="Arial"/>
              </w:rPr>
              <w:t>2.</w:t>
            </w:r>
          </w:p>
        </w:tc>
        <w:tc>
          <w:tcPr>
            <w:tcW w:w="8698" w:type="dxa"/>
            <w:vAlign w:val="bottom"/>
          </w:tcPr>
          <w:p w:rsidR="003A3AD5" w:rsidRDefault="00E47B3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Medical Technology</w:t>
            </w:r>
          </w:p>
        </w:tc>
      </w:tr>
      <w:tr w:rsidR="003A3AD5" w:rsidRPr="00EA3380" w:rsidTr="00ED7333">
        <w:tc>
          <w:tcPr>
            <w:tcW w:w="544" w:type="dxa"/>
          </w:tcPr>
          <w:p w:rsidR="003A3AD5" w:rsidRPr="00EA3380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698" w:type="dxa"/>
            <w:vAlign w:val="bottom"/>
          </w:tcPr>
          <w:p w:rsidR="003A3AD5" w:rsidRDefault="00E47B3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SSEM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Mthembu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Medical</w:t>
            </w:r>
          </w:p>
        </w:tc>
      </w:tr>
      <w:tr w:rsidR="00E72D1E" w:rsidRPr="00EA3380" w:rsidTr="00ED7333">
        <w:tc>
          <w:tcPr>
            <w:tcW w:w="544" w:type="dxa"/>
          </w:tcPr>
          <w:p w:rsidR="00E72D1E" w:rsidRDefault="00E72D1E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8698" w:type="dxa"/>
            <w:vAlign w:val="bottom"/>
          </w:tcPr>
          <w:p w:rsidR="00E72D1E" w:rsidRDefault="00E47B31" w:rsidP="00674CD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Anatomical</w:t>
            </w:r>
          </w:p>
        </w:tc>
      </w:tr>
      <w:tr w:rsidR="00E72D1E" w:rsidRPr="00EA3380" w:rsidTr="00ED7333">
        <w:tc>
          <w:tcPr>
            <w:tcW w:w="544" w:type="dxa"/>
          </w:tcPr>
          <w:p w:rsidR="00E72D1E" w:rsidRDefault="00E72D1E" w:rsidP="00507CA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8698" w:type="dxa"/>
            <w:vAlign w:val="bottom"/>
          </w:tcPr>
          <w:p w:rsidR="00E72D1E" w:rsidRDefault="00E47B31" w:rsidP="00674CD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ODIRE Consulting Services</w:t>
            </w:r>
          </w:p>
        </w:tc>
      </w:tr>
    </w:tbl>
    <w:p w:rsidR="00507CA1" w:rsidRPr="00507CA1" w:rsidRDefault="00507CA1">
      <w:pPr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sectPr w:rsidR="00507CA1" w:rsidRPr="00507CA1" w:rsidSect="00A65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A1"/>
    <w:rsid w:val="00031C3C"/>
    <w:rsid w:val="00063B2A"/>
    <w:rsid w:val="00074910"/>
    <w:rsid w:val="000C2AD4"/>
    <w:rsid w:val="000F6819"/>
    <w:rsid w:val="0013454E"/>
    <w:rsid w:val="00135213"/>
    <w:rsid w:val="00170373"/>
    <w:rsid w:val="00192CB4"/>
    <w:rsid w:val="001E740D"/>
    <w:rsid w:val="00221832"/>
    <w:rsid w:val="00231654"/>
    <w:rsid w:val="00231AFC"/>
    <w:rsid w:val="002755C0"/>
    <w:rsid w:val="00277967"/>
    <w:rsid w:val="00296B56"/>
    <w:rsid w:val="002E4811"/>
    <w:rsid w:val="00332AA9"/>
    <w:rsid w:val="00371D2B"/>
    <w:rsid w:val="00373BD5"/>
    <w:rsid w:val="003758F9"/>
    <w:rsid w:val="003A36CC"/>
    <w:rsid w:val="003A3AD5"/>
    <w:rsid w:val="003D09E1"/>
    <w:rsid w:val="004B24D4"/>
    <w:rsid w:val="00507CA1"/>
    <w:rsid w:val="005F46F5"/>
    <w:rsid w:val="00622411"/>
    <w:rsid w:val="006620D2"/>
    <w:rsid w:val="006738E9"/>
    <w:rsid w:val="0067537A"/>
    <w:rsid w:val="00717ECE"/>
    <w:rsid w:val="00781675"/>
    <w:rsid w:val="007A2FC0"/>
    <w:rsid w:val="007A58C6"/>
    <w:rsid w:val="00805961"/>
    <w:rsid w:val="00843079"/>
    <w:rsid w:val="008937AB"/>
    <w:rsid w:val="00904D63"/>
    <w:rsid w:val="00956F25"/>
    <w:rsid w:val="009C1084"/>
    <w:rsid w:val="009E01D7"/>
    <w:rsid w:val="00A65B6F"/>
    <w:rsid w:val="00A7413F"/>
    <w:rsid w:val="00A85A0C"/>
    <w:rsid w:val="00A95DDD"/>
    <w:rsid w:val="00B47CBC"/>
    <w:rsid w:val="00BA5395"/>
    <w:rsid w:val="00BB5B20"/>
    <w:rsid w:val="00CC6386"/>
    <w:rsid w:val="00CE0147"/>
    <w:rsid w:val="00CF3361"/>
    <w:rsid w:val="00D432F0"/>
    <w:rsid w:val="00D6414D"/>
    <w:rsid w:val="00DA71A3"/>
    <w:rsid w:val="00DF4795"/>
    <w:rsid w:val="00E44F41"/>
    <w:rsid w:val="00E47B31"/>
    <w:rsid w:val="00E72D1E"/>
    <w:rsid w:val="00E94DEC"/>
    <w:rsid w:val="00EA3380"/>
    <w:rsid w:val="00EA3FC4"/>
    <w:rsid w:val="00EE6ACC"/>
    <w:rsid w:val="00F05647"/>
    <w:rsid w:val="00F223C8"/>
    <w:rsid w:val="00FA0FF6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22652"/>
  <w15:docId w15:val="{EEDB87A1-629B-40C7-87A6-4FF86A6A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C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C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6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7EC8B-A7DB-48FC-86A4-B3435AAA5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RiaG</dc:creator>
  <cp:lastModifiedBy>Phathutshedzo Madavhe</cp:lastModifiedBy>
  <cp:revision>2</cp:revision>
  <cp:lastPrinted>2020-06-03T08:32:00Z</cp:lastPrinted>
  <dcterms:created xsi:type="dcterms:W3CDTF">2022-02-28T09:40:00Z</dcterms:created>
  <dcterms:modified xsi:type="dcterms:W3CDTF">2022-02-28T09:40:00Z</dcterms:modified>
</cp:coreProperties>
</file>